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98C" w:rsidRPr="003B3DA5" w:rsidP="0076298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5A46E9">
        <w:rPr>
          <w:rFonts w:ascii="Times New Roman" w:hAnsi="Times New Roman" w:cs="Times New Roman"/>
          <w:sz w:val="22"/>
          <w:szCs w:val="22"/>
        </w:rPr>
        <w:t>2109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5A46E9">
        <w:rPr>
          <w:rFonts w:ascii="Times New Roman" w:hAnsi="Times New Roman" w:cs="Times New Roman"/>
          <w:sz w:val="22"/>
          <w:szCs w:val="22"/>
        </w:rPr>
        <w:t>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76298C" w:rsidP="005A46E9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5A46E9">
        <w:rPr>
          <w:rFonts w:ascii="Tahoma" w:hAnsi="Tahoma" w:cs="Tahoma"/>
          <w:b/>
          <w:bCs/>
          <w:sz w:val="20"/>
          <w:szCs w:val="20"/>
        </w:rPr>
        <w:t>86MS0042-01-2025-002927-61</w:t>
      </w:r>
    </w:p>
    <w:p w:rsidR="0076298C" w:rsidRPr="00C522D3" w:rsidP="0076298C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76298C" w:rsidRPr="00C522D3" w:rsidP="0076298C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76298C" w:rsidRPr="00C522D3" w:rsidP="0076298C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6298C" w:rsidRPr="00C522D3" w:rsidP="0076298C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</w:t>
      </w:r>
      <w:r w:rsidR="008C65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5A46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03 июля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76298C" w:rsidRPr="00C522D3" w:rsidP="0076298C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6298C" w:rsidRPr="005A46E9" w:rsidP="0076298C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A46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5A46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</w:t>
      </w:r>
      <w:r w:rsidRPr="005A46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О.В.Вдовина,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5A46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номного округа – Югры,</w:t>
      </w:r>
      <w:r w:rsidRPr="005A46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при секретаре Лебедевой М.В.,</w:t>
      </w:r>
    </w:p>
    <w:p w:rsidR="0076298C" w:rsidRPr="005A46E9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E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>Отделения фонда  пенсионного и социального страхования РФ по Ставропольскому краю к Шаульскому Антону Владимировичу  о  взыскании незаконно полученных денежных средств</w:t>
      </w:r>
      <w:r w:rsidRPr="005A46E9">
        <w:rPr>
          <w:rFonts w:ascii="Times New Roman" w:hAnsi="Times New Roman" w:cs="Times New Roman"/>
          <w:sz w:val="28"/>
          <w:szCs w:val="28"/>
        </w:rPr>
        <w:t>,</w:t>
      </w:r>
    </w:p>
    <w:p w:rsidR="0076298C" w:rsidRPr="005A46E9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E9">
        <w:rPr>
          <w:rFonts w:ascii="Times New Roman" w:hAnsi="Times New Roman" w:cs="Times New Roman"/>
          <w:sz w:val="28"/>
          <w:szCs w:val="28"/>
        </w:rPr>
        <w:t>Руководствуясь ст.ст. 194-199 ГПК РФ, мировой судья</w:t>
      </w:r>
    </w:p>
    <w:p w:rsidR="0076298C" w:rsidRPr="005A46E9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98C" w:rsidRPr="005A46E9" w:rsidP="0076298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46E9">
        <w:rPr>
          <w:rFonts w:ascii="Times New Roman" w:hAnsi="Times New Roman" w:cs="Times New Roman"/>
          <w:sz w:val="28"/>
          <w:szCs w:val="28"/>
        </w:rPr>
        <w:t>РЕШИЛ:</w:t>
      </w:r>
    </w:p>
    <w:p w:rsidR="0076298C" w:rsidRPr="005A46E9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E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>Отделения фонда  пенсионного и социального страхования РФ по Ставропольскому краю к Шаульскому Антону Владимировичу  о  взыскании незаконно полученных денежных средств</w:t>
      </w:r>
      <w:r w:rsidRPr="005A46E9">
        <w:rPr>
          <w:rFonts w:ascii="Times New Roman" w:hAnsi="Times New Roman" w:cs="Times New Roman"/>
          <w:sz w:val="28"/>
          <w:szCs w:val="28"/>
        </w:rPr>
        <w:t>, удовлетворить в полном объеме.</w:t>
      </w:r>
    </w:p>
    <w:p w:rsidR="0076298C" w:rsidRPr="005A46E9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E9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 xml:space="preserve">Шаульского Антона 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 xml:space="preserve">Владимировича  </w:t>
      </w:r>
      <w:r w:rsidRPr="005A46E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5A46E9">
        <w:rPr>
          <w:rFonts w:ascii="Times New Roman" w:hAnsi="Times New Roman" w:cs="Times New Roman"/>
          <w:color w:val="000000"/>
          <w:sz w:val="28"/>
          <w:szCs w:val="28"/>
        </w:rPr>
        <w:t xml:space="preserve">) в пользу 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>Отделения фонда  пенсионного и социального страхования РФ по Ставропольскому краю</w:t>
      </w:r>
      <w:r w:rsidRPr="005A46E9" w:rsidR="005A46E9">
        <w:rPr>
          <w:rFonts w:ascii="Times New Roman" w:hAnsi="Times New Roman" w:cs="Times New Roman"/>
          <w:sz w:val="28"/>
          <w:szCs w:val="28"/>
        </w:rPr>
        <w:t xml:space="preserve"> </w:t>
      </w:r>
      <w:r w:rsidRPr="005A46E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46E9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46E9">
        <w:rPr>
          <w:rFonts w:ascii="Times New Roman" w:hAnsi="Times New Roman" w:cs="Times New Roman"/>
          <w:sz w:val="28"/>
          <w:szCs w:val="28"/>
        </w:rPr>
        <w:t xml:space="preserve">) </w:t>
      </w:r>
      <w:r w:rsidRPr="005A46E9">
        <w:rPr>
          <w:rFonts w:ascii="Times New Roman" w:hAnsi="Times New Roman" w:cs="Times New Roman"/>
          <w:color w:val="FF0000"/>
          <w:sz w:val="28"/>
          <w:szCs w:val="28"/>
        </w:rPr>
        <w:t xml:space="preserve"> незак</w:t>
      </w:r>
      <w:r w:rsidRPr="005A46E9">
        <w:rPr>
          <w:rFonts w:ascii="Times New Roman" w:hAnsi="Times New Roman" w:cs="Times New Roman"/>
          <w:color w:val="FF0000"/>
          <w:sz w:val="28"/>
          <w:szCs w:val="28"/>
        </w:rPr>
        <w:t>онно полученн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>ые</w:t>
      </w:r>
      <w:r w:rsidRPr="005A46E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>денежные средства</w:t>
      </w:r>
      <w:r w:rsidRPr="005A46E9">
        <w:rPr>
          <w:rFonts w:ascii="Times New Roman" w:hAnsi="Times New Roman" w:cs="Times New Roman"/>
          <w:color w:val="FF0000"/>
          <w:sz w:val="28"/>
          <w:szCs w:val="28"/>
        </w:rPr>
        <w:t xml:space="preserve"> за период с 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>01.07.2024</w:t>
      </w:r>
      <w:r w:rsidRPr="005A46E9">
        <w:rPr>
          <w:rFonts w:ascii="Times New Roman" w:hAnsi="Times New Roman" w:cs="Times New Roman"/>
          <w:color w:val="FF0000"/>
          <w:sz w:val="28"/>
          <w:szCs w:val="28"/>
        </w:rPr>
        <w:t xml:space="preserve"> года по </w:t>
      </w:r>
      <w:r w:rsidRPr="005A46E9" w:rsidR="005A46E9">
        <w:rPr>
          <w:rFonts w:ascii="Times New Roman" w:hAnsi="Times New Roman" w:cs="Times New Roman"/>
          <w:color w:val="FF0000"/>
          <w:sz w:val="28"/>
          <w:szCs w:val="28"/>
        </w:rPr>
        <w:t>31.07.2024</w:t>
      </w:r>
      <w:r w:rsidRPr="005A46E9">
        <w:rPr>
          <w:rFonts w:ascii="Times New Roman" w:hAnsi="Times New Roman" w:cs="Times New Roman"/>
          <w:color w:val="FF0000"/>
          <w:sz w:val="28"/>
          <w:szCs w:val="28"/>
        </w:rPr>
        <w:t xml:space="preserve"> года </w:t>
      </w:r>
      <w:r w:rsidRPr="005A46E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A46E9" w:rsidR="005A46E9">
        <w:rPr>
          <w:rFonts w:ascii="Times New Roman" w:hAnsi="Times New Roman" w:cs="Times New Roman"/>
          <w:sz w:val="28"/>
          <w:szCs w:val="28"/>
        </w:rPr>
        <w:t xml:space="preserve">1200,00 </w:t>
      </w:r>
      <w:r w:rsidRPr="005A46E9">
        <w:rPr>
          <w:rFonts w:ascii="Times New Roman" w:hAnsi="Times New Roman" w:cs="Times New Roman"/>
          <w:sz w:val="28"/>
          <w:szCs w:val="28"/>
        </w:rPr>
        <w:t>рублей.</w:t>
      </w:r>
    </w:p>
    <w:p w:rsidR="0076298C" w:rsidRPr="005A46E9" w:rsidP="0076298C">
      <w:pPr>
        <w:pStyle w:val="21"/>
        <w:widowControl w:val="0"/>
        <w:tabs>
          <w:tab w:val="left" w:pos="5265"/>
        </w:tabs>
        <w:ind w:firstLine="709"/>
        <w:rPr>
          <w:szCs w:val="28"/>
        </w:rPr>
      </w:pPr>
      <w:r w:rsidRPr="005A46E9">
        <w:rPr>
          <w:color w:val="000000"/>
          <w:szCs w:val="28"/>
        </w:rPr>
        <w:t xml:space="preserve">Взыскать с </w:t>
      </w:r>
      <w:r w:rsidRPr="005A46E9" w:rsidR="005A46E9">
        <w:rPr>
          <w:color w:val="FF0000"/>
          <w:szCs w:val="28"/>
        </w:rPr>
        <w:t xml:space="preserve">Шаульского Антона </w:t>
      </w:r>
      <w:r w:rsidRPr="005A46E9" w:rsidR="005A46E9">
        <w:rPr>
          <w:color w:val="FF0000"/>
          <w:szCs w:val="28"/>
        </w:rPr>
        <w:t xml:space="preserve">Владимировича  </w:t>
      </w:r>
      <w:r w:rsidRPr="005A46E9" w:rsidR="005A46E9">
        <w:rPr>
          <w:color w:val="000000"/>
          <w:szCs w:val="28"/>
        </w:rPr>
        <w:t>(</w:t>
      </w:r>
      <w:r w:rsidRPr="005A46E9" w:rsidR="005A46E9">
        <w:rPr>
          <w:color w:val="FF0000"/>
          <w:szCs w:val="28"/>
        </w:rPr>
        <w:t xml:space="preserve">паспорт </w:t>
      </w:r>
      <w:r>
        <w:rPr>
          <w:color w:val="FF0000"/>
          <w:szCs w:val="28"/>
        </w:rPr>
        <w:t>***</w:t>
      </w:r>
      <w:r w:rsidRPr="005A46E9" w:rsidR="005A46E9">
        <w:rPr>
          <w:color w:val="000000"/>
          <w:szCs w:val="28"/>
        </w:rPr>
        <w:t xml:space="preserve">) </w:t>
      </w:r>
      <w:r w:rsidRPr="005A46E9">
        <w:rPr>
          <w:szCs w:val="28"/>
        </w:rPr>
        <w:t xml:space="preserve">государственную пошлину в бюджет города окружного значения Нижневартовска в </w:t>
      </w:r>
      <w:r w:rsidRPr="005A46E9">
        <w:rPr>
          <w:szCs w:val="28"/>
        </w:rPr>
        <w:t>размере 4000 рублей.</w:t>
      </w:r>
    </w:p>
    <w:p w:rsidR="0076298C" w:rsidRPr="005A46E9" w:rsidP="0076298C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A46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6298C" w:rsidRPr="005A46E9" w:rsidP="0076298C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46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5A46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76298C" w:rsidRPr="005A46E9" w:rsidP="0076298C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46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298C" w:rsidRPr="005A46E9" w:rsidP="0076298C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46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</w:t>
      </w:r>
      <w:r w:rsidRPr="005A46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6298C" w:rsidRPr="005A46E9" w:rsidP="0076298C">
      <w:pPr>
        <w:pStyle w:val="BodyTextIndent"/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46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</w:t>
      </w:r>
      <w:r w:rsidRPr="005A46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окружного значения Нижневартовска ХМАО - Югры.</w:t>
      </w:r>
    </w:p>
    <w:p w:rsidR="0076298C" w:rsidRPr="00C522D3" w:rsidP="0076298C">
      <w:pPr>
        <w:pStyle w:val="BodyTextIndent"/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6298C" w:rsidRPr="00C522D3" w:rsidP="007629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C4188" w:rsidP="008C652C">
      <w:pPr>
        <w:widowControl w:val="0"/>
        <w:ind w:firstLine="709"/>
        <w:jc w:val="both"/>
      </w:pPr>
      <w:r w:rsidRPr="00C522D3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522D3">
        <w:rPr>
          <w:rFonts w:ascii="Times New Roman" w:hAnsi="Times New Roman" w:cs="Times New Roman"/>
          <w:sz w:val="28"/>
          <w:szCs w:val="28"/>
        </w:rPr>
        <w:tab/>
      </w:r>
      <w:r w:rsidRPr="00C522D3">
        <w:rPr>
          <w:rFonts w:ascii="Times New Roman" w:hAnsi="Times New Roman" w:cs="Times New Roman"/>
          <w:sz w:val="28"/>
          <w:szCs w:val="28"/>
        </w:rPr>
        <w:tab/>
      </w:r>
      <w:r w:rsidRPr="00C522D3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C522D3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8C"/>
    <w:rsid w:val="003B3DA5"/>
    <w:rsid w:val="005A46E9"/>
    <w:rsid w:val="005C4188"/>
    <w:rsid w:val="0076298C"/>
    <w:rsid w:val="00831EFC"/>
    <w:rsid w:val="008C652C"/>
    <w:rsid w:val="00C522D3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4BDD8B-479E-4B78-9633-F1847D6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8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6298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6298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Normal"/>
    <w:rsid w:val="0076298C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